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3</w:t>
      </w:r>
    </w:p>
    <w:p>
      <w:pPr>
        <w:pStyle w:val="2"/>
        <w:spacing w:beforeLines="0" w:afterLines="0" w:line="560" w:lineRule="exact"/>
        <w:ind w:firstLine="643" w:firstLineChars="200"/>
        <w:rPr>
          <w:rFonts w:ascii="Times New Roman" w:hAnsi="Times New Roman" w:eastAsia="仿宋_GB2312"/>
        </w:rPr>
      </w:pPr>
    </w:p>
    <w:p>
      <w:pPr>
        <w:pStyle w:val="2"/>
        <w:spacing w:beforeLines="0" w:afterLines="0" w:line="560" w:lineRule="exact"/>
        <w:ind w:firstLine="880" w:firstLineChars="20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关于XXX同志申报党干校教师系列X级</w:t>
      </w:r>
    </w:p>
    <w:p>
      <w:pPr>
        <w:pStyle w:val="2"/>
        <w:spacing w:beforeLines="0" w:afterLines="0" w:line="560" w:lineRule="exact"/>
        <w:ind w:firstLine="880" w:firstLineChars="200"/>
        <w:rPr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</w:rPr>
        <w:t>职称的公示（模板）</w:t>
      </w:r>
      <w:bookmarkEnd w:id="0"/>
    </w:p>
    <w:p>
      <w:pPr>
        <w:spacing w:line="560" w:lineRule="exact"/>
        <w:ind w:firstLine="42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根据自治区职称评审的工作要求，</w:t>
      </w:r>
      <w:r>
        <w:rPr>
          <w:rFonts w:hint="eastAsia" w:ascii="Times New Roman" w:hAnsi="Times New Roman" w:eastAsia="仿宋_GB2312"/>
          <w:sz w:val="32"/>
          <w:szCs w:val="32"/>
        </w:rPr>
        <w:t>现</w:t>
      </w:r>
      <w:r>
        <w:rPr>
          <w:rFonts w:ascii="Times New Roman" w:hAnsi="Times New Roman" w:eastAsia="仿宋_GB2312"/>
          <w:sz w:val="32"/>
          <w:szCs w:val="32"/>
        </w:rPr>
        <w:t>对XXX同志申报党干校教师系列X（高、中、初）级职称进行公示。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基本信息：（包括：性别、族别、政治面貌、身份证号、现任职称）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思想政治条件：（突出政治表现，强调职业操守和从业行为）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业绩成果：（简要描述实践能力和业绩成果，并说明对业绩成果的实际贡献）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公示时间从X年X月X日起至X年X月X日止（公示期不少于5个工作日）。如对XXX</w:t>
      </w:r>
      <w:r>
        <w:rPr>
          <w:rFonts w:hint="eastAsia" w:ascii="Times New Roman" w:hAnsi="Times New Roman" w:eastAsia="仿宋_GB2312"/>
          <w:sz w:val="32"/>
          <w:szCs w:val="32"/>
        </w:rPr>
        <w:t>同志</w:t>
      </w:r>
      <w:r>
        <w:rPr>
          <w:rFonts w:ascii="Times New Roman" w:hAnsi="Times New Roman" w:eastAsia="仿宋_GB2312"/>
          <w:sz w:val="32"/>
          <w:szCs w:val="32"/>
        </w:rPr>
        <w:t>的相关信息有疑异，请电话或书面形式反映至XXX办公室，监督电话：XXXX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beforeLines="0" w:afterLines="0" w:line="560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签字（盖章）：（单位负责人签字并加盖单位公章）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altName w:val="Courier New"/>
    <w:panose1 w:val="00000000000000000000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DhlNjU5ZDRmNDk5NzNlNzQ4ZTMzMjA1NmI5NTYifQ=="/>
  </w:docVars>
  <w:rsids>
    <w:rsidRoot w:val="48F72A6C"/>
    <w:rsid w:val="48F7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100" w:afterLines="100" w:line="6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2022-09-26T04:37:00Z</dcterms:created>
  <dc:creator>Administrator</dc:creator>
  <cp:lastModifiedBy>Administrator</cp:lastModifiedBy>
  <dcterms:modified xsi:type="dcterms:W3CDTF">2022-09-26T04:42:04Z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C9E1DCF98BA14C86914E1BC4AC3EA78D</vt:lpwstr>
  </property>
</Properties>
</file>