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30" w:lineRule="auto"/>
        <w:ind w:left="196"/>
        <w:rPr>
          <w:rFonts w:ascii="仿宋" w:hAnsi="仿宋" w:eastAsia="仿宋" w:cs="仿宋"/>
          <w:sz w:val="31"/>
          <w:szCs w:val="31"/>
        </w:rPr>
      </w:pPr>
      <w:r>
        <w:rPr>
          <w:rFonts w:ascii="黑体" w:hAnsi="黑体" w:eastAsia="黑体" w:cs="黑体"/>
          <w:spacing w:val="-12"/>
          <w:sz w:val="31"/>
          <w:szCs w:val="31"/>
        </w:rPr>
        <w:t xml:space="preserve">附件 </w:t>
      </w:r>
      <w:r>
        <w:rPr>
          <w:rFonts w:ascii="仿宋" w:hAnsi="仿宋" w:eastAsia="仿宋" w:cs="仿宋"/>
          <w:spacing w:val="-12"/>
          <w:sz w:val="31"/>
          <w:szCs w:val="31"/>
        </w:rPr>
        <w:t>3</w:t>
      </w:r>
    </w:p>
    <w:p>
      <w:pPr>
        <w:spacing w:before="136" w:line="307" w:lineRule="auto"/>
        <w:ind w:left="3430" w:right="1963" w:hanging="1438"/>
        <w:rPr>
          <w:rFonts w:ascii="黑体" w:hAnsi="黑体" w:eastAsia="黑体" w:cs="黑体"/>
          <w:sz w:val="35"/>
          <w:szCs w:val="35"/>
        </w:rPr>
      </w:pPr>
      <w:r>
        <w:rPr>
          <w:rFonts w:ascii="黑体" w:hAnsi="黑体" w:eastAsia="黑体" w:cs="黑体"/>
          <w:spacing w:val="13"/>
          <w:sz w:val="35"/>
          <w:szCs w:val="35"/>
        </w:rPr>
        <w:t>参</w:t>
      </w:r>
      <w:r>
        <w:rPr>
          <w:rFonts w:ascii="黑体" w:hAnsi="黑体" w:eastAsia="黑体" w:cs="黑体"/>
          <w:spacing w:val="9"/>
          <w:sz w:val="35"/>
          <w:szCs w:val="35"/>
        </w:rPr>
        <w:t>加自治区“访惠聚”工作驻村等人员评审</w:t>
      </w:r>
      <w:r>
        <w:rPr>
          <w:rFonts w:ascii="黑体" w:hAnsi="黑体" w:eastAsia="黑体" w:cs="黑体"/>
          <w:sz w:val="35"/>
          <w:szCs w:val="35"/>
        </w:rPr>
        <w:t xml:space="preserve"> </w:t>
      </w:r>
      <w:r>
        <w:rPr>
          <w:rFonts w:ascii="黑体" w:hAnsi="黑体" w:eastAsia="黑体" w:cs="黑体"/>
          <w:spacing w:val="9"/>
          <w:sz w:val="35"/>
          <w:szCs w:val="35"/>
        </w:rPr>
        <w:t>继续教育学习免试审批</w:t>
      </w:r>
      <w:r>
        <w:rPr>
          <w:rFonts w:ascii="黑体" w:hAnsi="黑体" w:eastAsia="黑体" w:cs="黑体"/>
          <w:spacing w:val="7"/>
          <w:sz w:val="35"/>
          <w:szCs w:val="35"/>
        </w:rPr>
        <w:t>表</w:t>
      </w:r>
    </w:p>
    <w:p/>
    <w:p>
      <w:pPr>
        <w:spacing w:line="129" w:lineRule="exact"/>
      </w:pPr>
    </w:p>
    <w:tbl>
      <w:tblPr>
        <w:tblStyle w:val="6"/>
        <w:tblW w:w="10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9"/>
        <w:gridCol w:w="2688"/>
        <w:gridCol w:w="764"/>
        <w:gridCol w:w="1604"/>
        <w:gridCol w:w="653"/>
        <w:gridCol w:w="547"/>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69" w:type="dxa"/>
            <w:vAlign w:val="top"/>
          </w:tcPr>
          <w:p>
            <w:pPr>
              <w:spacing w:before="248" w:line="235" w:lineRule="auto"/>
              <w:ind w:left="1148"/>
              <w:rPr>
                <w:rFonts w:ascii="楷体" w:hAnsi="楷体" w:eastAsia="楷体" w:cs="楷体"/>
                <w:sz w:val="23"/>
                <w:szCs w:val="23"/>
              </w:rPr>
            </w:pPr>
            <w:r>
              <w:rPr>
                <w:rFonts w:ascii="楷体" w:hAnsi="楷体" w:eastAsia="楷体" w:cs="楷体"/>
                <w:spacing w:val="8"/>
                <w:sz w:val="23"/>
                <w:szCs w:val="23"/>
              </w:rPr>
              <w:t>姓</w:t>
            </w:r>
            <w:r>
              <w:rPr>
                <w:rFonts w:ascii="楷体" w:hAnsi="楷体" w:eastAsia="楷体" w:cs="楷体"/>
                <w:spacing w:val="7"/>
                <w:sz w:val="23"/>
                <w:szCs w:val="23"/>
              </w:rPr>
              <w:t>名</w:t>
            </w:r>
          </w:p>
        </w:tc>
        <w:tc>
          <w:tcPr>
            <w:tcW w:w="2688" w:type="dxa"/>
            <w:vAlign w:val="top"/>
          </w:tcPr>
          <w:p>
            <w:pPr>
              <w:rPr>
                <w:rFonts w:ascii="Arial"/>
                <w:sz w:val="21"/>
              </w:rPr>
            </w:pPr>
          </w:p>
        </w:tc>
        <w:tc>
          <w:tcPr>
            <w:tcW w:w="764" w:type="dxa"/>
            <w:vAlign w:val="top"/>
          </w:tcPr>
          <w:p>
            <w:pPr>
              <w:spacing w:before="247" w:line="229" w:lineRule="auto"/>
              <w:ind w:left="152"/>
              <w:rPr>
                <w:rFonts w:ascii="楷体" w:hAnsi="楷体" w:eastAsia="楷体" w:cs="楷体"/>
                <w:sz w:val="23"/>
                <w:szCs w:val="23"/>
              </w:rPr>
            </w:pPr>
            <w:r>
              <w:rPr>
                <w:rFonts w:ascii="楷体" w:hAnsi="楷体" w:eastAsia="楷体" w:cs="楷体"/>
                <w:spacing w:val="4"/>
                <w:sz w:val="23"/>
                <w:szCs w:val="23"/>
              </w:rPr>
              <w:t>性别</w:t>
            </w:r>
          </w:p>
        </w:tc>
        <w:tc>
          <w:tcPr>
            <w:tcW w:w="1604" w:type="dxa"/>
            <w:vAlign w:val="top"/>
          </w:tcPr>
          <w:p>
            <w:pPr>
              <w:rPr>
                <w:rFonts w:ascii="Arial"/>
                <w:sz w:val="21"/>
              </w:rPr>
            </w:pPr>
          </w:p>
        </w:tc>
        <w:tc>
          <w:tcPr>
            <w:tcW w:w="1200" w:type="dxa"/>
            <w:gridSpan w:val="2"/>
            <w:vAlign w:val="top"/>
          </w:tcPr>
          <w:p>
            <w:pPr>
              <w:spacing w:before="248" w:line="224" w:lineRule="auto"/>
              <w:ind w:left="159"/>
              <w:rPr>
                <w:rFonts w:ascii="楷体" w:hAnsi="楷体" w:eastAsia="楷体" w:cs="楷体"/>
                <w:sz w:val="23"/>
                <w:szCs w:val="23"/>
              </w:rPr>
            </w:pPr>
            <w:r>
              <w:rPr>
                <w:rFonts w:ascii="楷体" w:hAnsi="楷体" w:eastAsia="楷体" w:cs="楷体"/>
                <w:sz w:val="23"/>
                <w:szCs w:val="23"/>
              </w:rPr>
              <w:t>出生年月</w:t>
            </w:r>
          </w:p>
        </w:tc>
        <w:tc>
          <w:tcPr>
            <w:tcW w:w="17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69" w:type="dxa"/>
            <w:vAlign w:val="top"/>
          </w:tcPr>
          <w:p>
            <w:pPr>
              <w:spacing w:before="245" w:line="224" w:lineRule="auto"/>
              <w:ind w:left="923"/>
              <w:rPr>
                <w:rFonts w:ascii="楷体" w:hAnsi="楷体" w:eastAsia="楷体" w:cs="楷体"/>
                <w:sz w:val="23"/>
                <w:szCs w:val="23"/>
              </w:rPr>
            </w:pPr>
            <w:r>
              <w:rPr>
                <w:rFonts w:ascii="楷体" w:hAnsi="楷体" w:eastAsia="楷体" w:cs="楷体"/>
                <w:spacing w:val="5"/>
                <w:sz w:val="23"/>
                <w:szCs w:val="23"/>
              </w:rPr>
              <w:t>身份证号</w:t>
            </w:r>
          </w:p>
        </w:tc>
        <w:tc>
          <w:tcPr>
            <w:tcW w:w="2688" w:type="dxa"/>
            <w:vAlign w:val="top"/>
          </w:tcPr>
          <w:p>
            <w:pPr>
              <w:rPr>
                <w:rFonts w:ascii="Arial"/>
                <w:sz w:val="21"/>
              </w:rPr>
            </w:pPr>
          </w:p>
        </w:tc>
        <w:tc>
          <w:tcPr>
            <w:tcW w:w="764" w:type="dxa"/>
            <w:vAlign w:val="top"/>
          </w:tcPr>
          <w:p>
            <w:pPr>
              <w:spacing w:before="245" w:line="224" w:lineRule="auto"/>
              <w:ind w:left="165"/>
              <w:rPr>
                <w:rFonts w:ascii="楷体" w:hAnsi="楷体" w:eastAsia="楷体" w:cs="楷体"/>
                <w:sz w:val="23"/>
                <w:szCs w:val="23"/>
              </w:rPr>
            </w:pPr>
            <w:r>
              <w:rPr>
                <w:rFonts w:ascii="楷体" w:hAnsi="楷体" w:eastAsia="楷体" w:cs="楷体"/>
                <w:spacing w:val="-3"/>
                <w:sz w:val="23"/>
                <w:szCs w:val="23"/>
              </w:rPr>
              <w:t>学</w:t>
            </w:r>
            <w:r>
              <w:rPr>
                <w:rFonts w:ascii="楷体" w:hAnsi="楷体" w:eastAsia="楷体" w:cs="楷体"/>
                <w:spacing w:val="-2"/>
                <w:sz w:val="23"/>
                <w:szCs w:val="23"/>
              </w:rPr>
              <w:t>历</w:t>
            </w:r>
          </w:p>
        </w:tc>
        <w:tc>
          <w:tcPr>
            <w:tcW w:w="1604" w:type="dxa"/>
            <w:vAlign w:val="top"/>
          </w:tcPr>
          <w:p>
            <w:pPr>
              <w:rPr>
                <w:rFonts w:ascii="Arial"/>
                <w:sz w:val="21"/>
              </w:rPr>
            </w:pPr>
          </w:p>
        </w:tc>
        <w:tc>
          <w:tcPr>
            <w:tcW w:w="1200" w:type="dxa"/>
            <w:gridSpan w:val="2"/>
            <w:vAlign w:val="top"/>
          </w:tcPr>
          <w:p>
            <w:pPr>
              <w:spacing w:before="245" w:line="224" w:lineRule="auto"/>
              <w:ind w:left="384"/>
              <w:rPr>
                <w:rFonts w:ascii="楷体" w:hAnsi="楷体" w:eastAsia="楷体" w:cs="楷体"/>
                <w:sz w:val="23"/>
                <w:szCs w:val="23"/>
              </w:rPr>
            </w:pPr>
            <w:r>
              <w:rPr>
                <w:rFonts w:ascii="楷体" w:hAnsi="楷体" w:eastAsia="楷体" w:cs="楷体"/>
                <w:spacing w:val="-3"/>
                <w:sz w:val="23"/>
                <w:szCs w:val="23"/>
              </w:rPr>
              <w:t>学</w:t>
            </w:r>
            <w:r>
              <w:rPr>
                <w:rFonts w:ascii="楷体" w:hAnsi="楷体" w:eastAsia="楷体" w:cs="楷体"/>
                <w:spacing w:val="-2"/>
                <w:sz w:val="23"/>
                <w:szCs w:val="23"/>
              </w:rPr>
              <w:t>位</w:t>
            </w:r>
          </w:p>
        </w:tc>
        <w:tc>
          <w:tcPr>
            <w:tcW w:w="17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769" w:type="dxa"/>
            <w:vAlign w:val="top"/>
          </w:tcPr>
          <w:p>
            <w:pPr>
              <w:spacing w:before="251" w:line="224" w:lineRule="auto"/>
              <w:ind w:left="185"/>
              <w:rPr>
                <w:rFonts w:ascii="楷体" w:hAnsi="楷体" w:eastAsia="楷体" w:cs="楷体"/>
                <w:sz w:val="23"/>
                <w:szCs w:val="23"/>
              </w:rPr>
            </w:pPr>
            <w:r>
              <w:rPr>
                <w:rFonts w:ascii="楷体" w:hAnsi="楷体" w:eastAsia="楷体" w:cs="楷体"/>
                <w:spacing w:val="10"/>
                <w:sz w:val="23"/>
                <w:szCs w:val="23"/>
              </w:rPr>
              <w:t>何时何学校何专业毕</w:t>
            </w:r>
            <w:r>
              <w:rPr>
                <w:rFonts w:ascii="楷体" w:hAnsi="楷体" w:eastAsia="楷体" w:cs="楷体"/>
                <w:spacing w:val="8"/>
                <w:sz w:val="23"/>
                <w:szCs w:val="23"/>
              </w:rPr>
              <w:t>业</w:t>
            </w:r>
          </w:p>
        </w:tc>
        <w:tc>
          <w:tcPr>
            <w:tcW w:w="800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769" w:type="dxa"/>
            <w:vAlign w:val="top"/>
          </w:tcPr>
          <w:p>
            <w:pPr>
              <w:spacing w:before="250" w:line="222" w:lineRule="auto"/>
              <w:ind w:left="788"/>
              <w:rPr>
                <w:rFonts w:ascii="楷体" w:hAnsi="楷体" w:eastAsia="楷体" w:cs="楷体"/>
                <w:sz w:val="23"/>
                <w:szCs w:val="23"/>
              </w:rPr>
            </w:pPr>
            <w:r>
              <w:rPr>
                <w:rFonts w:ascii="楷体" w:hAnsi="楷体" w:eastAsia="楷体" w:cs="楷体"/>
                <w:spacing w:val="9"/>
                <w:sz w:val="23"/>
                <w:szCs w:val="23"/>
              </w:rPr>
              <w:t>现工作单</w:t>
            </w:r>
            <w:r>
              <w:rPr>
                <w:rFonts w:ascii="楷体" w:hAnsi="楷体" w:eastAsia="楷体" w:cs="楷体"/>
                <w:spacing w:val="8"/>
                <w:sz w:val="23"/>
                <w:szCs w:val="23"/>
              </w:rPr>
              <w:t>位</w:t>
            </w:r>
          </w:p>
        </w:tc>
        <w:tc>
          <w:tcPr>
            <w:tcW w:w="3452" w:type="dxa"/>
            <w:gridSpan w:val="2"/>
            <w:vAlign w:val="top"/>
          </w:tcPr>
          <w:p>
            <w:pPr>
              <w:rPr>
                <w:rFonts w:ascii="Arial"/>
                <w:sz w:val="21"/>
              </w:rPr>
            </w:pPr>
          </w:p>
        </w:tc>
        <w:tc>
          <w:tcPr>
            <w:tcW w:w="2257" w:type="dxa"/>
            <w:gridSpan w:val="2"/>
            <w:vAlign w:val="top"/>
          </w:tcPr>
          <w:p>
            <w:pPr>
              <w:spacing w:before="246" w:line="225" w:lineRule="auto"/>
              <w:ind w:left="419"/>
              <w:rPr>
                <w:rFonts w:ascii="楷体" w:hAnsi="楷体" w:eastAsia="楷体" w:cs="楷体"/>
                <w:sz w:val="23"/>
                <w:szCs w:val="23"/>
              </w:rPr>
            </w:pPr>
            <w:r>
              <w:rPr>
                <w:rFonts w:ascii="楷体" w:hAnsi="楷体" w:eastAsia="楷体" w:cs="楷体"/>
                <w:spacing w:val="9"/>
                <w:sz w:val="23"/>
                <w:szCs w:val="23"/>
              </w:rPr>
              <w:t>参</w:t>
            </w:r>
            <w:r>
              <w:rPr>
                <w:rFonts w:ascii="楷体" w:hAnsi="楷体" w:eastAsia="楷体" w:cs="楷体"/>
                <w:spacing w:val="8"/>
                <w:sz w:val="23"/>
                <w:szCs w:val="23"/>
              </w:rPr>
              <w:t>加工作时间</w:t>
            </w:r>
          </w:p>
        </w:tc>
        <w:tc>
          <w:tcPr>
            <w:tcW w:w="229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769" w:type="dxa"/>
            <w:vAlign w:val="top"/>
          </w:tcPr>
          <w:p>
            <w:pPr>
              <w:spacing w:before="133" w:line="420" w:lineRule="exact"/>
              <w:ind w:left="908"/>
              <w:rPr>
                <w:rFonts w:ascii="楷体" w:hAnsi="楷体" w:eastAsia="楷体" w:cs="楷体"/>
                <w:sz w:val="23"/>
                <w:szCs w:val="23"/>
              </w:rPr>
            </w:pPr>
            <w:r>
              <w:rPr>
                <w:rFonts w:ascii="楷体" w:hAnsi="楷体" w:eastAsia="楷体" w:cs="楷体"/>
                <w:spacing w:val="10"/>
                <w:position w:val="14"/>
                <w:sz w:val="23"/>
                <w:szCs w:val="23"/>
              </w:rPr>
              <w:t>现</w:t>
            </w:r>
            <w:r>
              <w:rPr>
                <w:rFonts w:ascii="楷体" w:hAnsi="楷体" w:eastAsia="楷体" w:cs="楷体"/>
                <w:spacing w:val="8"/>
                <w:position w:val="14"/>
                <w:sz w:val="23"/>
                <w:szCs w:val="23"/>
              </w:rPr>
              <w:t>有专业</w:t>
            </w:r>
          </w:p>
          <w:p>
            <w:pPr>
              <w:spacing w:line="224" w:lineRule="auto"/>
              <w:ind w:left="906"/>
              <w:rPr>
                <w:rFonts w:ascii="楷体" w:hAnsi="楷体" w:eastAsia="楷体" w:cs="楷体"/>
                <w:sz w:val="23"/>
                <w:szCs w:val="23"/>
              </w:rPr>
            </w:pPr>
            <w:r>
              <w:rPr>
                <w:rFonts w:ascii="楷体" w:hAnsi="楷体" w:eastAsia="楷体" w:cs="楷体"/>
                <w:spacing w:val="10"/>
                <w:sz w:val="23"/>
                <w:szCs w:val="23"/>
              </w:rPr>
              <w:t>技</w:t>
            </w:r>
            <w:r>
              <w:rPr>
                <w:rFonts w:ascii="楷体" w:hAnsi="楷体" w:eastAsia="楷体" w:cs="楷体"/>
                <w:spacing w:val="9"/>
                <w:sz w:val="23"/>
                <w:szCs w:val="23"/>
              </w:rPr>
              <w:t>术职务</w:t>
            </w:r>
          </w:p>
        </w:tc>
        <w:tc>
          <w:tcPr>
            <w:tcW w:w="3452" w:type="dxa"/>
            <w:gridSpan w:val="2"/>
            <w:vAlign w:val="top"/>
          </w:tcPr>
          <w:p>
            <w:pPr>
              <w:rPr>
                <w:rFonts w:ascii="Arial"/>
                <w:sz w:val="21"/>
              </w:rPr>
            </w:pPr>
          </w:p>
        </w:tc>
        <w:tc>
          <w:tcPr>
            <w:tcW w:w="2257" w:type="dxa"/>
            <w:gridSpan w:val="2"/>
            <w:vAlign w:val="top"/>
          </w:tcPr>
          <w:p>
            <w:pPr>
              <w:spacing w:before="133" w:line="420" w:lineRule="exact"/>
              <w:ind w:left="539"/>
              <w:rPr>
                <w:rFonts w:ascii="楷体" w:hAnsi="楷体" w:eastAsia="楷体" w:cs="楷体"/>
                <w:sz w:val="23"/>
                <w:szCs w:val="23"/>
              </w:rPr>
            </w:pPr>
            <w:r>
              <w:rPr>
                <w:rFonts w:ascii="楷体" w:hAnsi="楷体" w:eastAsia="楷体" w:cs="楷体"/>
                <w:spacing w:val="8"/>
                <w:position w:val="14"/>
                <w:sz w:val="23"/>
                <w:szCs w:val="23"/>
              </w:rPr>
              <w:t>拟申报专</w:t>
            </w:r>
            <w:r>
              <w:rPr>
                <w:rFonts w:ascii="楷体" w:hAnsi="楷体" w:eastAsia="楷体" w:cs="楷体"/>
                <w:spacing w:val="7"/>
                <w:position w:val="14"/>
                <w:sz w:val="23"/>
                <w:szCs w:val="23"/>
              </w:rPr>
              <w:t>业</w:t>
            </w:r>
          </w:p>
          <w:p>
            <w:pPr>
              <w:spacing w:line="224" w:lineRule="auto"/>
              <w:ind w:left="651"/>
              <w:rPr>
                <w:rFonts w:ascii="楷体" w:hAnsi="楷体" w:eastAsia="楷体" w:cs="楷体"/>
                <w:sz w:val="23"/>
                <w:szCs w:val="23"/>
              </w:rPr>
            </w:pPr>
            <w:r>
              <w:rPr>
                <w:rFonts w:ascii="楷体" w:hAnsi="楷体" w:eastAsia="楷体" w:cs="楷体"/>
                <w:spacing w:val="10"/>
                <w:sz w:val="23"/>
                <w:szCs w:val="23"/>
              </w:rPr>
              <w:t>技</w:t>
            </w:r>
            <w:r>
              <w:rPr>
                <w:rFonts w:ascii="楷体" w:hAnsi="楷体" w:eastAsia="楷体" w:cs="楷体"/>
                <w:spacing w:val="9"/>
                <w:sz w:val="23"/>
                <w:szCs w:val="23"/>
              </w:rPr>
              <w:t>术职务</w:t>
            </w:r>
          </w:p>
        </w:tc>
        <w:tc>
          <w:tcPr>
            <w:tcW w:w="229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769" w:type="dxa"/>
            <w:vAlign w:val="top"/>
          </w:tcPr>
          <w:p>
            <w:pPr>
              <w:spacing w:line="378" w:lineRule="auto"/>
              <w:rPr>
                <w:rFonts w:ascii="Arial"/>
                <w:sz w:val="21"/>
              </w:rPr>
            </w:pPr>
          </w:p>
          <w:p>
            <w:pPr>
              <w:spacing w:before="75" w:line="227" w:lineRule="auto"/>
              <w:ind w:left="906"/>
              <w:rPr>
                <w:rFonts w:ascii="楷体" w:hAnsi="楷体" w:eastAsia="楷体" w:cs="楷体"/>
                <w:sz w:val="23"/>
                <w:szCs w:val="23"/>
              </w:rPr>
            </w:pPr>
            <w:r>
              <w:rPr>
                <w:rFonts w:ascii="楷体" w:hAnsi="楷体" w:eastAsia="楷体" w:cs="楷体"/>
                <w:spacing w:val="10"/>
                <w:sz w:val="23"/>
                <w:szCs w:val="23"/>
              </w:rPr>
              <w:t>免</w:t>
            </w:r>
            <w:r>
              <w:rPr>
                <w:rFonts w:ascii="楷体" w:hAnsi="楷体" w:eastAsia="楷体" w:cs="楷体"/>
                <w:spacing w:val="9"/>
                <w:sz w:val="23"/>
                <w:szCs w:val="23"/>
              </w:rPr>
              <w:t>考理由</w:t>
            </w:r>
          </w:p>
        </w:tc>
        <w:tc>
          <w:tcPr>
            <w:tcW w:w="800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2769" w:type="dxa"/>
            <w:vAlign w:val="top"/>
          </w:tcPr>
          <w:p>
            <w:pPr>
              <w:spacing w:before="302" w:line="340" w:lineRule="auto"/>
              <w:ind w:left="182" w:right="106" w:hanging="62"/>
              <w:rPr>
                <w:rFonts w:ascii="楷体" w:hAnsi="楷体" w:eastAsia="楷体" w:cs="楷体"/>
                <w:sz w:val="23"/>
                <w:szCs w:val="23"/>
              </w:rPr>
            </w:pPr>
            <w:r>
              <w:rPr>
                <w:rFonts w:ascii="楷体" w:hAnsi="楷体" w:eastAsia="楷体" w:cs="楷体"/>
                <w:spacing w:val="1"/>
                <w:sz w:val="23"/>
                <w:szCs w:val="23"/>
              </w:rPr>
              <w:t>所在地同级“访</w:t>
            </w:r>
            <w:r>
              <w:rPr>
                <w:rFonts w:ascii="楷体" w:hAnsi="楷体" w:eastAsia="楷体" w:cs="楷体"/>
                <w:sz w:val="23"/>
                <w:szCs w:val="23"/>
              </w:rPr>
              <w:t xml:space="preserve">惠聚”办 </w:t>
            </w:r>
            <w:r>
              <w:rPr>
                <w:rFonts w:ascii="楷体" w:hAnsi="楷体" w:eastAsia="楷体" w:cs="楷体"/>
                <w:spacing w:val="10"/>
                <w:sz w:val="23"/>
                <w:szCs w:val="23"/>
              </w:rPr>
              <w:t>公室或同级党委统战部</w:t>
            </w:r>
            <w:r>
              <w:rPr>
                <w:rFonts w:ascii="楷体" w:hAnsi="楷体" w:eastAsia="楷体" w:cs="楷体"/>
                <w:sz w:val="23"/>
                <w:szCs w:val="23"/>
              </w:rPr>
              <w:t xml:space="preserve"> </w:t>
            </w:r>
            <w:r>
              <w:rPr>
                <w:rFonts w:ascii="楷体" w:hAnsi="楷体" w:eastAsia="楷体" w:cs="楷体"/>
                <w:spacing w:val="10"/>
                <w:sz w:val="23"/>
                <w:szCs w:val="23"/>
              </w:rPr>
              <w:t>门或南疆四地州学前双</w:t>
            </w:r>
            <w:r>
              <w:rPr>
                <w:rFonts w:ascii="楷体" w:hAnsi="楷体" w:eastAsia="楷体" w:cs="楷体"/>
                <w:sz w:val="23"/>
                <w:szCs w:val="23"/>
              </w:rPr>
              <w:t xml:space="preserve"> </w:t>
            </w:r>
            <w:r>
              <w:rPr>
                <w:rFonts w:ascii="楷体" w:hAnsi="楷体" w:eastAsia="楷体" w:cs="楷体"/>
                <w:spacing w:val="10"/>
                <w:sz w:val="23"/>
                <w:szCs w:val="23"/>
              </w:rPr>
              <w:t>语教育干部支教工作领</w:t>
            </w:r>
            <w:r>
              <w:rPr>
                <w:rFonts w:ascii="楷体" w:hAnsi="楷体" w:eastAsia="楷体" w:cs="楷体"/>
                <w:sz w:val="23"/>
                <w:szCs w:val="23"/>
              </w:rPr>
              <w:t xml:space="preserve"> </w:t>
            </w:r>
            <w:r>
              <w:rPr>
                <w:rFonts w:ascii="楷体" w:hAnsi="楷体" w:eastAsia="楷体" w:cs="楷体"/>
                <w:spacing w:val="10"/>
                <w:sz w:val="23"/>
                <w:szCs w:val="23"/>
              </w:rPr>
              <w:t>导小组办公室审核意见</w:t>
            </w:r>
          </w:p>
        </w:tc>
        <w:tc>
          <w:tcPr>
            <w:tcW w:w="8008" w:type="dxa"/>
            <w:gridSpan w:val="6"/>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420" w:lineRule="exact"/>
              <w:ind w:left="6104"/>
              <w:rPr>
                <w:rFonts w:ascii="楷体" w:hAnsi="楷体" w:eastAsia="楷体" w:cs="楷体"/>
                <w:sz w:val="23"/>
                <w:szCs w:val="23"/>
              </w:rPr>
            </w:pPr>
            <w:r>
              <w:rPr>
                <w:rFonts w:ascii="楷体" w:hAnsi="楷体" w:eastAsia="楷体" w:cs="楷体"/>
                <w:spacing w:val="9"/>
                <w:position w:val="14"/>
                <w:sz w:val="23"/>
                <w:szCs w:val="23"/>
              </w:rPr>
              <w:t>公</w:t>
            </w:r>
            <w:r>
              <w:rPr>
                <w:rFonts w:ascii="楷体" w:hAnsi="楷体" w:eastAsia="楷体" w:cs="楷体"/>
                <w:spacing w:val="8"/>
                <w:position w:val="14"/>
                <w:sz w:val="23"/>
                <w:szCs w:val="23"/>
              </w:rPr>
              <w:t xml:space="preserve"> 章</w:t>
            </w:r>
          </w:p>
          <w:p>
            <w:pPr>
              <w:spacing w:line="224" w:lineRule="auto"/>
              <w:ind w:left="5632"/>
              <w:rPr>
                <w:rFonts w:ascii="楷体" w:hAnsi="楷体" w:eastAsia="楷体" w:cs="楷体"/>
                <w:sz w:val="23"/>
                <w:szCs w:val="23"/>
              </w:rPr>
            </w:pPr>
            <w:bookmarkStart w:id="0" w:name="_GoBack"/>
            <w:bookmarkEnd w:id="0"/>
            <w:r>
              <w:rPr>
                <w:rFonts w:ascii="楷体" w:hAnsi="楷体" w:eastAsia="楷体" w:cs="楷体"/>
                <w:spacing w:val="12"/>
                <w:sz w:val="23"/>
                <w:szCs w:val="23"/>
              </w:rPr>
              <w:t>年</w:t>
            </w:r>
            <w:r>
              <w:rPr>
                <w:rFonts w:ascii="楷体" w:hAnsi="楷体" w:eastAsia="楷体" w:cs="楷体"/>
                <w:spacing w:val="11"/>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4" w:hRule="atLeast"/>
        </w:trPr>
        <w:tc>
          <w:tcPr>
            <w:tcW w:w="2769"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75" w:line="342" w:lineRule="auto"/>
              <w:ind w:left="121" w:right="106" w:hanging="7"/>
              <w:rPr>
                <w:rFonts w:ascii="楷体" w:hAnsi="楷体" w:eastAsia="楷体" w:cs="楷体"/>
                <w:sz w:val="23"/>
                <w:szCs w:val="23"/>
              </w:rPr>
            </w:pPr>
            <w:r>
              <w:rPr>
                <w:rFonts w:ascii="楷体" w:hAnsi="楷体" w:eastAsia="楷体" w:cs="楷体"/>
                <w:spacing w:val="18"/>
                <w:sz w:val="23"/>
                <w:szCs w:val="23"/>
              </w:rPr>
              <w:t>地</w:t>
            </w:r>
            <w:r>
              <w:rPr>
                <w:rFonts w:ascii="楷体" w:hAnsi="楷体" w:eastAsia="楷体" w:cs="楷体"/>
                <w:spacing w:val="11"/>
                <w:sz w:val="23"/>
                <w:szCs w:val="23"/>
              </w:rPr>
              <w:t>州市或 自治区区属主</w:t>
            </w:r>
            <w:r>
              <w:rPr>
                <w:rFonts w:ascii="楷体" w:hAnsi="楷体" w:eastAsia="楷体" w:cs="楷体"/>
                <w:sz w:val="23"/>
                <w:szCs w:val="23"/>
              </w:rPr>
              <w:t xml:space="preserve"> </w:t>
            </w:r>
            <w:r>
              <w:rPr>
                <w:rFonts w:ascii="楷体" w:hAnsi="楷体" w:eastAsia="楷体" w:cs="楷体"/>
                <w:spacing w:val="11"/>
                <w:sz w:val="23"/>
                <w:szCs w:val="23"/>
              </w:rPr>
              <w:t>管</w:t>
            </w:r>
            <w:r>
              <w:rPr>
                <w:rFonts w:ascii="楷体" w:hAnsi="楷体" w:eastAsia="楷体" w:cs="楷体"/>
                <w:spacing w:val="10"/>
                <w:sz w:val="23"/>
                <w:szCs w:val="23"/>
              </w:rPr>
              <w:t>单位人事 (职称)部门</w:t>
            </w:r>
            <w:r>
              <w:rPr>
                <w:rFonts w:ascii="楷体" w:hAnsi="楷体" w:eastAsia="楷体" w:cs="楷体"/>
                <w:sz w:val="23"/>
                <w:szCs w:val="23"/>
              </w:rPr>
              <w:t xml:space="preserve"> </w:t>
            </w:r>
            <w:r>
              <w:rPr>
                <w:rFonts w:ascii="楷体" w:hAnsi="楷体" w:eastAsia="楷体" w:cs="楷体"/>
                <w:spacing w:val="8"/>
                <w:sz w:val="23"/>
                <w:szCs w:val="23"/>
              </w:rPr>
              <w:t>审核、或审批意见</w:t>
            </w:r>
          </w:p>
        </w:tc>
        <w:tc>
          <w:tcPr>
            <w:tcW w:w="8008" w:type="dxa"/>
            <w:gridSpan w:val="6"/>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420" w:lineRule="exact"/>
              <w:ind w:left="6099"/>
              <w:rPr>
                <w:rFonts w:ascii="楷体" w:hAnsi="楷体" w:eastAsia="楷体" w:cs="楷体"/>
                <w:sz w:val="23"/>
                <w:szCs w:val="23"/>
              </w:rPr>
            </w:pPr>
            <w:r>
              <w:rPr>
                <w:rFonts w:ascii="楷体" w:hAnsi="楷体" w:eastAsia="楷体" w:cs="楷体"/>
                <w:spacing w:val="9"/>
                <w:position w:val="14"/>
                <w:sz w:val="23"/>
                <w:szCs w:val="23"/>
              </w:rPr>
              <w:t>公</w:t>
            </w:r>
            <w:r>
              <w:rPr>
                <w:rFonts w:ascii="楷体" w:hAnsi="楷体" w:eastAsia="楷体" w:cs="楷体"/>
                <w:spacing w:val="8"/>
                <w:position w:val="14"/>
                <w:sz w:val="23"/>
                <w:szCs w:val="23"/>
              </w:rPr>
              <w:t xml:space="preserve"> 章</w:t>
            </w:r>
          </w:p>
          <w:p>
            <w:pPr>
              <w:spacing w:line="224" w:lineRule="auto"/>
              <w:ind w:left="5627"/>
              <w:rPr>
                <w:rFonts w:ascii="楷体" w:hAnsi="楷体" w:eastAsia="楷体" w:cs="楷体"/>
                <w:sz w:val="23"/>
                <w:szCs w:val="23"/>
              </w:rPr>
            </w:pPr>
            <w:r>
              <w:rPr>
                <w:rFonts w:ascii="楷体" w:hAnsi="楷体" w:eastAsia="楷体" w:cs="楷体"/>
                <w:spacing w:val="12"/>
                <w:sz w:val="23"/>
                <w:szCs w:val="23"/>
              </w:rPr>
              <w:t>年</w:t>
            </w:r>
            <w:r>
              <w:rPr>
                <w:rFonts w:ascii="楷体" w:hAnsi="楷体" w:eastAsia="楷体" w:cs="楷体"/>
                <w:spacing w:val="11"/>
                <w:sz w:val="23"/>
                <w:szCs w:val="23"/>
              </w:rPr>
              <w:t xml:space="preserve">   月   日</w:t>
            </w:r>
          </w:p>
        </w:tc>
      </w:tr>
    </w:tbl>
    <w:p>
      <w:pPr>
        <w:spacing w:line="327" w:lineRule="auto"/>
        <w:rPr>
          <w:rFonts w:ascii="Arial"/>
          <w:sz w:val="21"/>
        </w:rPr>
      </w:pPr>
    </w:p>
    <w:p>
      <w:pPr>
        <w:spacing w:line="327" w:lineRule="auto"/>
        <w:rPr>
          <w:rFonts w:ascii="Arial"/>
          <w:sz w:val="21"/>
        </w:rPr>
      </w:pPr>
    </w:p>
    <w:p>
      <w:pPr>
        <w:spacing w:before="75" w:line="233" w:lineRule="auto"/>
        <w:ind w:left="181"/>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注</w:t>
      </w:r>
      <w:r>
        <w:rPr>
          <w:rFonts w:ascii="仿宋" w:hAnsi="仿宋" w:eastAsia="仿宋" w:cs="仿宋"/>
          <w:spacing w:val="-2"/>
          <w:sz w:val="23"/>
          <w:szCs w:val="23"/>
          <w14:textOutline w14:w="4358" w14:cap="sq" w14:cmpd="sng">
            <w14:solidFill>
              <w14:srgbClr w14:val="000000"/>
            </w14:solidFill>
            <w14:prstDash w14:val="solid"/>
            <w14:bevel/>
          </w14:textOutline>
        </w:rPr>
        <w:t>：</w:t>
      </w:r>
    </w:p>
    <w:p>
      <w:pPr>
        <w:spacing w:before="130" w:line="337" w:lineRule="auto"/>
        <w:ind w:left="176" w:right="151" w:firstLine="49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目前仍参加</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“访惠聚”驻村工作</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(含抽</w:t>
      </w:r>
      <w:r>
        <w:rPr>
          <w:rFonts w:ascii="仿宋" w:hAnsi="仿宋" w:eastAsia="仿宋" w:cs="仿宋"/>
          <w:spacing w:val="1"/>
          <w:sz w:val="23"/>
          <w:szCs w:val="23"/>
          <w14:textOutline w14:w="4358" w14:cap="sq" w14:cmpd="sng">
            <w14:solidFill>
              <w14:srgbClr w14:val="000000"/>
            </w14:solidFill>
            <w14:prstDash w14:val="solid"/>
            <w14:bevel/>
          </w14:textOutline>
        </w:rPr>
        <w:t>调到各级</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“访惠聚”办公室工作)</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的专业技术人员须</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加盖同级</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“访惠聚”办公室公章，参加驻村管寺工作、南疆学前双语教育干部支教工作的专业</w:t>
      </w:r>
      <w:r>
        <w:rPr>
          <w:rFonts w:ascii="仿宋" w:hAnsi="仿宋" w:eastAsia="仿宋" w:cs="仿宋"/>
          <w:spacing w:val="7"/>
          <w:sz w:val="23"/>
          <w:szCs w:val="23"/>
          <w14:textOutline w14:w="4358" w14:cap="sq" w14:cmpd="sng">
            <w14:solidFill>
              <w14:srgbClr w14:val="000000"/>
            </w14:solidFill>
            <w14:prstDash w14:val="solid"/>
            <w14:bevel/>
          </w14:textOutline>
        </w:rPr>
        <w:t>技</w:t>
      </w:r>
      <w:r>
        <w:rPr>
          <w:rFonts w:ascii="仿宋" w:hAnsi="仿宋" w:eastAsia="仿宋" w:cs="仿宋"/>
          <w:sz w:val="23"/>
          <w:szCs w:val="23"/>
          <w14:textOutline w14:w="4358" w14:cap="sq" w14:cmpd="sng">
            <w14:solidFill>
              <w14:srgbClr w14:val="000000"/>
            </w14:solidFill>
            <w14:prstDash w14:val="solid"/>
            <w14:bevel/>
          </w14:textOutline>
        </w:rPr>
        <w:t>术</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人</w:t>
      </w:r>
      <w:r>
        <w:rPr>
          <w:rFonts w:ascii="仿宋" w:hAnsi="仿宋" w:eastAsia="仿宋" w:cs="仿宋"/>
          <w:spacing w:val="16"/>
          <w:sz w:val="23"/>
          <w:szCs w:val="23"/>
          <w14:textOutline w14:w="4358" w14:cap="sq" w14:cmpd="sng">
            <w14:solidFill>
              <w14:srgbClr w14:val="000000"/>
            </w14:solidFill>
            <w14:prstDash w14:val="solid"/>
            <w14:bevel/>
          </w14:textOutline>
        </w:rPr>
        <w:t>员</w:t>
      </w:r>
      <w:r>
        <w:rPr>
          <w:rFonts w:ascii="仿宋" w:hAnsi="仿宋" w:eastAsia="仿宋" w:cs="仿宋"/>
          <w:spacing w:val="10"/>
          <w:sz w:val="23"/>
          <w:szCs w:val="23"/>
          <w14:textOutline w14:w="4358" w14:cap="sq" w14:cmpd="sng">
            <w14:solidFill>
              <w14:srgbClr w14:val="000000"/>
            </w14:solidFill>
            <w14:prstDash w14:val="solid"/>
            <w14:bevel/>
          </w14:textOutline>
        </w:rPr>
        <w:t>须加盖同级党委统战部门或南疆四地州学前双语教育干部支教工作领导小组办公室公章。</w:t>
      </w:r>
    </w:p>
    <w:p>
      <w:pPr>
        <w:spacing w:before="2" w:line="345" w:lineRule="auto"/>
        <w:ind w:left="181" w:right="151" w:firstLine="483"/>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、参加</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“访惠聚”驻村工作、驻村管寺工作、南疆学前双语教育干部支教工作已返回人员仅加</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盖原派驻单位所属的地州市或自治区区属主管单位公章</w:t>
      </w:r>
      <w:r>
        <w:rPr>
          <w:rFonts w:ascii="仿宋" w:hAnsi="仿宋" w:eastAsia="仿宋" w:cs="仿宋"/>
          <w:spacing w:val="6"/>
          <w:sz w:val="23"/>
          <w:szCs w:val="23"/>
          <w14:textOutline w14:w="4358" w14:cap="sq" w14:cmpd="sng">
            <w14:solidFill>
              <w14:srgbClr w14:val="000000"/>
            </w14:solidFill>
            <w14:prstDash w14:val="solid"/>
            <w14:bevel/>
          </w14:textOutline>
        </w:rPr>
        <w:t>。</w:t>
      </w:r>
    </w:p>
    <w:sectPr>
      <w:footerReference r:id="rId5" w:type="default"/>
      <w:pgSz w:w="11906" w:h="16839"/>
      <w:pgMar w:top="831" w:right="570" w:bottom="0" w:left="553" w:header="0" w:footer="0" w:gutter="0"/>
      <w:pgNumType w:fmt="decimal" w:start="13"/>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Lines="20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3M2EzZmJiMTBhM2JjYTMwZWNhNzI2NTNmYjhlMWQifQ=="/>
  </w:docVars>
  <w:rsids>
    <w:rsidRoot w:val="00000000"/>
    <w:rsid w:val="140A33D5"/>
    <w:rsid w:val="29E25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2022-10-31T14:13:00Z</dcterms:created>
  <dc:creator>gaoli</dc:creator>
  <cp:lastModifiedBy>Administrator</cp:lastModifiedBy>
  <dcterms:modified xsi:type="dcterms:W3CDTF">2023-09-18T05:14:34Z</dcterms:modified>
  <dc:title>关于2005年度自治区职称外语(汉)语考试有关问题的通知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2023-09-15T17:38:32Z</vt:filetime>
  </property>
  <property fmtid="{D5CDD505-2E9C-101B-9397-08002B2CF9AE}" pid="4" name="UsrData">
    <vt:lpwstr>65042611f6ebfc001f068963</vt:lpwstr>
  </property>
  <property fmtid="{D5CDD505-2E9C-101B-9397-08002B2CF9AE}" pid="5" name="KSOProductBuildVer">
    <vt:lpwstr>2052-12.1.0.15374</vt:lpwstr>
  </property>
  <property fmtid="{D5CDD505-2E9C-101B-9397-08002B2CF9AE}" pid="6" name="ICV">
    <vt:lpwstr>B50AC59B330C48C6B0E20E8161AD8FAB_12</vt:lpwstr>
  </property>
</Properties>
</file>