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298" w:type="pct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87"/>
        <w:gridCol w:w="343"/>
        <w:gridCol w:w="1026"/>
        <w:gridCol w:w="165"/>
        <w:gridCol w:w="192"/>
        <w:gridCol w:w="403"/>
        <w:gridCol w:w="4"/>
        <w:gridCol w:w="675"/>
        <w:gridCol w:w="161"/>
        <w:gridCol w:w="415"/>
        <w:gridCol w:w="31"/>
        <w:gridCol w:w="246"/>
        <w:gridCol w:w="225"/>
        <w:gridCol w:w="128"/>
        <w:gridCol w:w="161"/>
        <w:gridCol w:w="826"/>
        <w:gridCol w:w="120"/>
        <w:gridCol w:w="1230"/>
        <w:gridCol w:w="149"/>
        <w:gridCol w:w="1286"/>
        <w:gridCol w:w="190"/>
      </w:tblGrid>
      <w:tr w14:paraId="24E9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37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621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B6D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940B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426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D6E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6CF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B76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D48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B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90" w:hRule="atLeast"/>
        </w:trPr>
        <w:tc>
          <w:tcPr>
            <w:tcW w:w="4907" w:type="pct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D4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自治区党干校教师系列职称评审</w:t>
            </w:r>
          </w:p>
          <w:p w14:paraId="4B4A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教学工作量认定表</w:t>
            </w:r>
          </w:p>
        </w:tc>
      </w:tr>
      <w:tr w14:paraId="6517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0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0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B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4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B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3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0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0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B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C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8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7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9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00" w:hRule="atLeast"/>
        </w:trPr>
        <w:tc>
          <w:tcPr>
            <w:tcW w:w="113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</w:t>
            </w:r>
          </w:p>
          <w:p w14:paraId="06BC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1033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E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E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8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E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A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1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3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pct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C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2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18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F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F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62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拟晋升专业</w:t>
            </w:r>
          </w:p>
          <w:p w14:paraId="457A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377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0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F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615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服务基层工作</w:t>
            </w:r>
          </w:p>
          <w:p w14:paraId="53AB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77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 月       日 至       年       月        日</w:t>
            </w:r>
          </w:p>
        </w:tc>
      </w:tr>
      <w:tr w14:paraId="2EED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65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一、专题课教学工作量统计（按时间顺序填写，具体到日）</w:t>
            </w:r>
          </w:p>
        </w:tc>
      </w:tr>
      <w:tr w14:paraId="2543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10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（一）主体班次专题课授课情况</w:t>
            </w:r>
          </w:p>
        </w:tc>
      </w:tr>
      <w:tr w14:paraId="6A68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授课名称</w:t>
            </w:r>
          </w:p>
        </w:tc>
        <w:tc>
          <w:tcPr>
            <w:tcW w:w="6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授课班次</w:t>
            </w:r>
          </w:p>
        </w:tc>
        <w:tc>
          <w:tcPr>
            <w:tcW w:w="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2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授课课时</w:t>
            </w:r>
          </w:p>
        </w:tc>
        <w:tc>
          <w:tcPr>
            <w:tcW w:w="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是否新专题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教学方法</w:t>
            </w:r>
          </w:p>
        </w:tc>
      </w:tr>
      <w:tr w14:paraId="6975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D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3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9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C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F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4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9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F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7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E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B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9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4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A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7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F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8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A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专题课总课时数</w:t>
            </w:r>
          </w:p>
          <w:p w14:paraId="13F0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（不含辅助教学）</w:t>
            </w:r>
          </w:p>
        </w:tc>
        <w:tc>
          <w:tcPr>
            <w:tcW w:w="1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F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辅助教学工作量</w:t>
            </w:r>
          </w:p>
        </w:tc>
        <w:tc>
          <w:tcPr>
            <w:tcW w:w="13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2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F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讲授专题次数</w:t>
            </w:r>
          </w:p>
        </w:tc>
        <w:tc>
          <w:tcPr>
            <w:tcW w:w="1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0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13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0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新专题数</w:t>
            </w:r>
          </w:p>
        </w:tc>
        <w:tc>
          <w:tcPr>
            <w:tcW w:w="377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E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60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负责人签字（盖章）：                    年       月      日</w:t>
            </w:r>
          </w:p>
        </w:tc>
      </w:tr>
      <w:tr w14:paraId="2B63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65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08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（二）其他班次专题课授课情况</w:t>
            </w:r>
          </w:p>
        </w:tc>
      </w:tr>
      <w:tr w14:paraId="02F1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授课名称</w:t>
            </w:r>
          </w:p>
        </w:tc>
        <w:tc>
          <w:tcPr>
            <w:tcW w:w="9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授课班次</w:t>
            </w:r>
          </w:p>
        </w:tc>
        <w:tc>
          <w:tcPr>
            <w:tcW w:w="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授课课时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教学方法</w:t>
            </w:r>
          </w:p>
        </w:tc>
      </w:tr>
      <w:tr w14:paraId="6639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2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8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0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C1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专题课总课时数</w:t>
            </w:r>
          </w:p>
          <w:p w14:paraId="7D2D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（不含辅助教学）</w:t>
            </w:r>
          </w:p>
        </w:tc>
        <w:tc>
          <w:tcPr>
            <w:tcW w:w="177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辅助教学工作量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2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8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讲授专题次数</w:t>
            </w:r>
          </w:p>
        </w:tc>
        <w:tc>
          <w:tcPr>
            <w:tcW w:w="177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0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5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1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00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负责人签字（盖章）：                    年       月      日</w:t>
            </w:r>
          </w:p>
        </w:tc>
      </w:tr>
      <w:tr w14:paraId="5472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635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二、系统课教学工作量统计（按时间顺序填写，具体到日）</w:t>
            </w:r>
          </w:p>
        </w:tc>
      </w:tr>
      <w:tr w14:paraId="7A64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授课名称</w:t>
            </w:r>
          </w:p>
        </w:tc>
        <w:tc>
          <w:tcPr>
            <w:tcW w:w="8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授课班次</w:t>
            </w:r>
          </w:p>
        </w:tc>
        <w:tc>
          <w:tcPr>
            <w:tcW w:w="7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授课课时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5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教学方法</w:t>
            </w:r>
          </w:p>
        </w:tc>
      </w:tr>
      <w:tr w14:paraId="598B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F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14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9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2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C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系统课总课时数</w:t>
            </w:r>
          </w:p>
          <w:p w14:paraId="7FA1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（不含辅助教学）</w:t>
            </w:r>
          </w:p>
        </w:tc>
        <w:tc>
          <w:tcPr>
            <w:tcW w:w="165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F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1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辅助教学工作量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1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5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系统讲授课程数（门）</w:t>
            </w:r>
          </w:p>
        </w:tc>
        <w:tc>
          <w:tcPr>
            <w:tcW w:w="165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8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3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95" w:hRule="atLeast"/>
        </w:trPr>
        <w:tc>
          <w:tcPr>
            <w:tcW w:w="4907" w:type="pct"/>
            <w:gridSpan w:val="2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负责人签字（盖章）：                    年       月      日</w:t>
            </w:r>
          </w:p>
        </w:tc>
      </w:tr>
      <w:tr w14:paraId="7E1E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600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三、语言类课教学工作量统计（按时间顺序填写，具体到日）</w:t>
            </w:r>
          </w:p>
        </w:tc>
      </w:tr>
      <w:tr w14:paraId="2C00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授课名称</w:t>
            </w:r>
          </w:p>
        </w:tc>
        <w:tc>
          <w:tcPr>
            <w:tcW w:w="8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授课班次</w:t>
            </w:r>
          </w:p>
        </w:tc>
        <w:tc>
          <w:tcPr>
            <w:tcW w:w="7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授课课时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教学方法</w:t>
            </w:r>
          </w:p>
        </w:tc>
      </w:tr>
      <w:tr w14:paraId="1773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C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E5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3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C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语言类课总课时数</w:t>
            </w:r>
          </w:p>
          <w:p w14:paraId="31F3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（不含辅助教学）</w:t>
            </w:r>
          </w:p>
        </w:tc>
        <w:tc>
          <w:tcPr>
            <w:tcW w:w="163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E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辅助教学工作量</w:t>
            </w:r>
          </w:p>
        </w:tc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6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A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1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评优率</w:t>
            </w:r>
          </w:p>
        </w:tc>
        <w:tc>
          <w:tcPr>
            <w:tcW w:w="377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7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2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55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0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负责人签字（盖章）：                    年       月      日</w:t>
            </w:r>
          </w:p>
        </w:tc>
      </w:tr>
      <w:tr w14:paraId="0E00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35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四、教学工作量汇总</w:t>
            </w:r>
          </w:p>
        </w:tc>
      </w:tr>
      <w:tr w14:paraId="565E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B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总教学工作量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1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A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课堂讲授课时量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D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3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超出年均标准课时的年均专题课课时量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D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AD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超出年均标准课时的年均系统课课时量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5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3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1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超出年均标准课时的年均语言类课课时量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0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7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6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辅助教学工作总量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7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4D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年均课时量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0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5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420" w:hRule="atLeast"/>
        </w:trPr>
        <w:tc>
          <w:tcPr>
            <w:tcW w:w="21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年均评优率</w:t>
            </w:r>
          </w:p>
        </w:tc>
        <w:tc>
          <w:tcPr>
            <w:tcW w:w="273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3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3A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615" w:hRule="atLeast"/>
        </w:trPr>
        <w:tc>
          <w:tcPr>
            <w:tcW w:w="4907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负责人签字（盖章）：                    年       月      日</w:t>
            </w:r>
          </w:p>
        </w:tc>
      </w:tr>
    </w:tbl>
    <w:p w14:paraId="3161A26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531" w:right="1191" w:bottom="1417" w:left="119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E220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C147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BC147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E7EC"/>
    <w:rsid w:val="187FF1B1"/>
    <w:rsid w:val="197E7B3C"/>
    <w:rsid w:val="19BFE50F"/>
    <w:rsid w:val="1BDE21B8"/>
    <w:rsid w:val="1DAD62FC"/>
    <w:rsid w:val="1EDF7332"/>
    <w:rsid w:val="1FB6FE1E"/>
    <w:rsid w:val="1FFFBC74"/>
    <w:rsid w:val="2DFF72C2"/>
    <w:rsid w:val="39E7B809"/>
    <w:rsid w:val="3B67CDA2"/>
    <w:rsid w:val="3D76ECE2"/>
    <w:rsid w:val="3DCD9513"/>
    <w:rsid w:val="3EAB0813"/>
    <w:rsid w:val="3FDF07A7"/>
    <w:rsid w:val="3FFF4F51"/>
    <w:rsid w:val="4B7FA739"/>
    <w:rsid w:val="4FA61134"/>
    <w:rsid w:val="550B76F5"/>
    <w:rsid w:val="573F3D89"/>
    <w:rsid w:val="599D65FE"/>
    <w:rsid w:val="5D6B3667"/>
    <w:rsid w:val="5DF39945"/>
    <w:rsid w:val="5FFBD198"/>
    <w:rsid w:val="61FE36C7"/>
    <w:rsid w:val="6B6DCE3C"/>
    <w:rsid w:val="6BF76C98"/>
    <w:rsid w:val="6E75597C"/>
    <w:rsid w:val="6FBB7828"/>
    <w:rsid w:val="6FFB2357"/>
    <w:rsid w:val="6FFE89C9"/>
    <w:rsid w:val="70FF8126"/>
    <w:rsid w:val="73F5F52C"/>
    <w:rsid w:val="7459E94A"/>
    <w:rsid w:val="75D7EB0E"/>
    <w:rsid w:val="778D9685"/>
    <w:rsid w:val="77B7256D"/>
    <w:rsid w:val="77E785BD"/>
    <w:rsid w:val="79BDEE89"/>
    <w:rsid w:val="7BDFBA9B"/>
    <w:rsid w:val="7CBF1437"/>
    <w:rsid w:val="7D551016"/>
    <w:rsid w:val="7D6518EA"/>
    <w:rsid w:val="7DB62DCA"/>
    <w:rsid w:val="7DF9C1ED"/>
    <w:rsid w:val="7DFBF9A8"/>
    <w:rsid w:val="7DFE404D"/>
    <w:rsid w:val="7E939D16"/>
    <w:rsid w:val="7EAB87FB"/>
    <w:rsid w:val="7EDAE19A"/>
    <w:rsid w:val="7EDF0F3F"/>
    <w:rsid w:val="7EF6F8A9"/>
    <w:rsid w:val="7F36BF97"/>
    <w:rsid w:val="7F7F8322"/>
    <w:rsid w:val="7F87AA6F"/>
    <w:rsid w:val="81F5EAAA"/>
    <w:rsid w:val="8FFFC7CA"/>
    <w:rsid w:val="9BEAA53D"/>
    <w:rsid w:val="9FBD7F8A"/>
    <w:rsid w:val="9FBF74CB"/>
    <w:rsid w:val="A7B3A241"/>
    <w:rsid w:val="A7BFC1D9"/>
    <w:rsid w:val="A993B016"/>
    <w:rsid w:val="AFED3B52"/>
    <w:rsid w:val="B3DF7210"/>
    <w:rsid w:val="BAF77CEC"/>
    <w:rsid w:val="BBFECEB6"/>
    <w:rsid w:val="BDFD5ADE"/>
    <w:rsid w:val="BDFFFC90"/>
    <w:rsid w:val="BE353FDC"/>
    <w:rsid w:val="BEBF4712"/>
    <w:rsid w:val="BF5F2DBF"/>
    <w:rsid w:val="BFDAD753"/>
    <w:rsid w:val="BFF6EBFC"/>
    <w:rsid w:val="BFF893E6"/>
    <w:rsid w:val="BFFF008A"/>
    <w:rsid w:val="CBCF022E"/>
    <w:rsid w:val="CBEA655F"/>
    <w:rsid w:val="CF5E896D"/>
    <w:rsid w:val="D7624885"/>
    <w:rsid w:val="D77F41F3"/>
    <w:rsid w:val="D7EFFB36"/>
    <w:rsid w:val="DBF2E29E"/>
    <w:rsid w:val="DBFED0F1"/>
    <w:rsid w:val="DD2826AB"/>
    <w:rsid w:val="DF652359"/>
    <w:rsid w:val="DF7F4AED"/>
    <w:rsid w:val="EB8DE034"/>
    <w:rsid w:val="EDDB6F2F"/>
    <w:rsid w:val="EFF8CB9B"/>
    <w:rsid w:val="F1BF8772"/>
    <w:rsid w:val="F55FEE8C"/>
    <w:rsid w:val="F6770E4D"/>
    <w:rsid w:val="F6FBC7B7"/>
    <w:rsid w:val="F775854F"/>
    <w:rsid w:val="F7DF1919"/>
    <w:rsid w:val="F7FB3CE3"/>
    <w:rsid w:val="F7FF120E"/>
    <w:rsid w:val="F7FFE3A8"/>
    <w:rsid w:val="F9C7B86E"/>
    <w:rsid w:val="FA05D0E8"/>
    <w:rsid w:val="FBEAB4F2"/>
    <w:rsid w:val="FBF78E24"/>
    <w:rsid w:val="FBFE30F8"/>
    <w:rsid w:val="FDBF2E0F"/>
    <w:rsid w:val="FE4A4245"/>
    <w:rsid w:val="FE7EF51A"/>
    <w:rsid w:val="FEB64CCF"/>
    <w:rsid w:val="FEF70F90"/>
    <w:rsid w:val="FEF9FAB3"/>
    <w:rsid w:val="FF1D8987"/>
    <w:rsid w:val="FF2F081B"/>
    <w:rsid w:val="FF5FA8C5"/>
    <w:rsid w:val="FF7DCC37"/>
    <w:rsid w:val="FFA98D0B"/>
    <w:rsid w:val="FFB3AA87"/>
    <w:rsid w:val="FFBB2C81"/>
    <w:rsid w:val="FFDF1FDB"/>
    <w:rsid w:val="FFF5298C"/>
    <w:rsid w:val="FFFED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_Style 1"/>
    <w:basedOn w:val="1"/>
    <w:qFormat/>
    <w:uiPriority w:val="0"/>
    <w:pPr>
      <w:ind w:firstLine="420" w:firstLineChars="200"/>
    </w:pPr>
  </w:style>
  <w:style w:type="character" w:customStyle="1" w:styleId="13">
    <w:name w:val="font71"/>
    <w:basedOn w:val="9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8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5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557</Characters>
  <Lines>0</Lines>
  <Paragraphs>0</Paragraphs>
  <TotalTime>36</TotalTime>
  <ScaleCrop>false</ScaleCrop>
  <LinksUpToDate>false</LinksUpToDate>
  <CharactersWithSpaces>816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Administrator</dc:creator>
  <cp:lastModifiedBy>何凯</cp:lastModifiedBy>
  <cp:lastPrinted>2024-09-05T01:16:47Z</cp:lastPrinted>
  <dcterms:modified xsi:type="dcterms:W3CDTF">2024-09-06T09:11:32Z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F5FCA8F95D774AA48C6F60466BB25C29_13</vt:lpwstr>
  </property>
</Properties>
</file>